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bidi w:val="0"/>
        <w:jc w:val="start"/>
        <w:rPr>
          <w:rFonts w:ascii="Liberation Serif" w:hAnsi="Liberation Serif"/>
        </w:rPr>
      </w:pPr>
      <w:r>
        <w:rPr>
          <w:rFonts w:ascii="Liberation Serif" w:hAnsi="Liberation Serif"/>
          <w:b/>
          <w:bCs/>
        </w:rPr>
        <w:t>Aga Kiepuszewska</w:t>
      </w:r>
      <w:r>
        <w:rPr>
          <w:rFonts w:ascii="Liberation Serif" w:hAnsi="Liberation Serif"/>
        </w:rPr>
        <w:t xml:space="preserve"> was born in 1984. She is a graduate of the Academy of Music in Poznań with a degree in choral conducting and the Academy of Music in Katowice with a specialization in jazz vocals. She also studied composition and early music at the Conservatorio di Santa Cecilia in Rome. Her debut album, titled „Silence”, was released in 2012 (published by the Music Agency of Polish Radio). In 2017, her second solo album was released on CD and vinyl, titled „Fala”.</w:t>
      </w:r>
    </w:p>
    <w:p>
      <w:pPr>
        <w:pStyle w:val="BodyText"/>
        <w:bidi w:val="0"/>
        <w:jc w:val="start"/>
        <w:rPr/>
      </w:pPr>
      <w:r>
        <w:rPr>
          <w:rFonts w:ascii="Liberation Serif" w:hAnsi="Liberation Serif"/>
        </w:rPr>
        <w:t xml:space="preserve">She has performed in large vocal-instrumental forms, taking on roles such as Marusia and performing choral parts in the opera </w:t>
      </w:r>
      <w:r>
        <w:rPr>
          <w:rFonts w:ascii="Liberation Serif" w:hAnsi="Liberation Serif"/>
          <w:i/>
          <w:iCs/>
        </w:rPr>
        <w:t>„The Magic Mountain”</w:t>
      </w:r>
      <w:r>
        <w:rPr>
          <w:rFonts w:ascii="Liberation Serif" w:hAnsi="Liberation Serif"/>
        </w:rPr>
        <w:t xml:space="preserve"> by Paweł Mykietyn, directed by Andrzej Chyra (Festival Malta in Poznań). She also participated in the oratorio performance titled „</w:t>
      </w:r>
      <w:r>
        <w:rPr>
          <w:rStyle w:val="Emphasis"/>
          <w:rFonts w:ascii="Liberation Serif" w:hAnsi="Liberation Serif"/>
        </w:rPr>
        <w:t>The Diaries from the Warsaw Uprising</w:t>
      </w:r>
      <w:r>
        <w:rPr>
          <w:rFonts w:ascii="Liberation Serif" w:hAnsi="Liberation Serif"/>
        </w:rPr>
        <w:t>” with music by Jerzy Satanowski, directed by Krystyna Janda. At the Kultura Natura festival (NOSPR), she took part in the premiere performance of Paweł Mykietyn’s composition “Wyliczanka.”</w:t>
      </w:r>
    </w:p>
    <w:p>
      <w:pPr>
        <w:pStyle w:val="BodyText"/>
        <w:bidi w:val="0"/>
        <w:jc w:val="start"/>
        <w:rPr>
          <w:rFonts w:ascii="Liberation Serif" w:hAnsi="Liberation Serif"/>
        </w:rPr>
      </w:pPr>
      <w:r>
        <w:rPr>
          <w:rFonts w:ascii="Liberation Serif" w:hAnsi="Liberation Serif"/>
        </w:rPr>
        <w:t>Aga Kiepuszewska is involved in the music and ballet spectacle</w:t>
      </w:r>
      <w:r>
        <w:rPr>
          <w:rFonts w:ascii="Liberation Serif" w:hAnsi="Liberation Serif"/>
          <w:i/>
          <w:iCs/>
        </w:rPr>
        <w:t xml:space="preserve"> „Kryptonim 27”,</w:t>
      </w:r>
      <w:r>
        <w:rPr>
          <w:rFonts w:ascii="Liberation Serif" w:hAnsi="Liberation Serif"/>
        </w:rPr>
        <w:t xml:space="preserve"> inspired by the works of Zdzisław Beksiński, performed at the NCK in Krakow. Additionally, she has appeared in premieres of works by Nikola Kołodziejczyk, including „Koncert Brzeziński” (Łódź Philharmonic), „Śpiewniki domowe Moniuszki” (Szczecin Philharmonic), „Chord Nation” (W. Lutosławski Studio in Warsaw) and the Symphony „Powrót do Macierzy” (Pomeranian Philharmonic in Bydgoszcz).</w:t>
      </w:r>
    </w:p>
    <w:p>
      <w:pPr>
        <w:pStyle w:val="BodyText"/>
        <w:bidi w:val="0"/>
        <w:jc w:val="start"/>
        <w:rPr/>
      </w:pPr>
      <w:r>
        <w:rPr>
          <w:rFonts w:ascii="Liberation Serif" w:hAnsi="Liberation Serif"/>
        </w:rPr>
        <w:t xml:space="preserve">In 2022, she participated in the concerts of Mickiewicz’s </w:t>
      </w:r>
      <w:r>
        <w:rPr>
          <w:rFonts w:ascii="Liberation Serif" w:hAnsi="Liberation Serif"/>
          <w:i/>
          <w:iCs/>
        </w:rPr>
        <w:t>„Ballads and Romances”</w:t>
      </w:r>
      <w:r>
        <w:rPr>
          <w:rFonts w:ascii="Liberation Serif" w:hAnsi="Liberation Serif"/>
        </w:rPr>
        <w:t xml:space="preserve"> in Serbia and Hungary. In Nikola Kołodziejczyk’s project, she performs solo parts in the compositions </w:t>
      </w:r>
      <w:r>
        <w:rPr>
          <w:rFonts w:ascii="Liberation Serif" w:hAnsi="Liberation Serif"/>
          <w:i/>
          <w:iCs/>
        </w:rPr>
        <w:t xml:space="preserve">„Romantyczność” </w:t>
      </w:r>
      <w:r>
        <w:rPr>
          <w:rFonts w:ascii="Liberation Serif" w:hAnsi="Liberation Serif"/>
        </w:rPr>
        <w:t xml:space="preserve">and </w:t>
      </w:r>
      <w:r>
        <w:rPr>
          <w:rFonts w:ascii="Liberation Serif" w:hAnsi="Liberation Serif"/>
          <w:b w:val="false"/>
          <w:bCs w:val="false"/>
          <w:i/>
          <w:iCs/>
        </w:rPr>
        <w:t xml:space="preserve">„Rękawiczka” </w:t>
      </w:r>
      <w:r>
        <w:rPr>
          <w:rFonts w:ascii="Liberation Serif" w:hAnsi="Liberation Serif"/>
        </w:rPr>
        <w:t>based on the lyrics of Jacek “Budyń” Szymkiewicz. „</w:t>
      </w:r>
      <w:r>
        <w:rPr>
          <w:rFonts w:ascii="Liberation Serif" w:hAnsi="Liberation Serif"/>
          <w:i/>
          <w:iCs/>
        </w:rPr>
        <w:t>Budyń o smaku Mickiewicza”</w:t>
      </w:r>
      <w:r>
        <w:rPr>
          <w:rFonts w:ascii="Liberation Serif" w:hAnsi="Liberation Serif"/>
        </w:rPr>
        <w:t xml:space="preserve"> project (Philharmonic in Szczecin) had its Polish premiere on May 12, 2025 and is </w:t>
      </w:r>
      <w:hyperlink r:id="rId2">
        <w:r>
          <w:rPr>
            <w:rStyle w:val="Hyperlink"/>
            <w:rFonts w:ascii="Liberation Serif" w:hAnsi="Liberation Serif"/>
          </w:rPr>
          <w:t>now available on vinyl.</w:t>
        </w:r>
      </w:hyperlink>
    </w:p>
    <w:p>
      <w:pPr>
        <w:pStyle w:val="BodyText"/>
        <w:bidi w:val="0"/>
        <w:jc w:val="start"/>
        <w:rPr/>
      </w:pPr>
      <w:r>
        <w:rPr>
          <w:rFonts w:ascii="Liberation Serif" w:hAnsi="Liberation Serif"/>
        </w:rPr>
        <w:t xml:space="preserve">Currently, Aga is preparing to record a new album </w:t>
      </w:r>
      <w:hyperlink r:id="rId3">
        <w:r>
          <w:rPr>
            <w:rStyle w:val="Hyperlink"/>
            <w:rFonts w:ascii="Liberation Serif" w:hAnsi="Liberation Serif"/>
          </w:rPr>
          <w:t>dedicated to children</w:t>
        </w:r>
      </w:hyperlink>
      <w:r>
        <w:rPr>
          <w:rFonts w:ascii="Liberation Serif" w:hAnsi="Liberation Serif"/>
        </w:rPr>
        <w:t xml:space="preserve"> as well as a solo record featuring her original compositions, titled </w:t>
      </w:r>
      <w:r>
        <w:rPr>
          <w:rStyle w:val="Emphasis"/>
          <w:rFonts w:ascii="Liberation Serif" w:hAnsi="Liberation Serif"/>
        </w:rPr>
        <w:t>Cisza wszystkich łąk („The Silence of All Meadows”)</w:t>
      </w:r>
      <w:r>
        <w:rPr>
          <w:rFonts w:ascii="Liberation Serif" w:hAnsi="Liberation Serif"/>
        </w:rPr>
        <w:t xml:space="preserve">. The premiere of the first single is scheduled for August 18, 2025, with the album release planned for early February 2026. Aga Kiepuszewska also collaborates with Nikola Kołodziejczyk in the </w:t>
      </w:r>
      <w:hyperlink r:id="rId4">
        <w:r>
          <w:rPr>
            <w:rStyle w:val="Hyperlink"/>
            <w:rFonts w:ascii="Liberation Serif" w:hAnsi="Liberation Serif"/>
          </w:rPr>
          <w:t>duo Piff Paw,</w:t>
        </w:r>
      </w:hyperlink>
      <w:r>
        <w:rPr>
          <w:rFonts w:ascii="Liberation Serif" w:hAnsi="Liberation Serif"/>
        </w:rPr>
        <w:t xml:space="preserve"> where they create improvisational performances using electronics.</w:t>
      </w:r>
    </w:p>
    <w:p>
      <w:pPr>
        <w:pStyle w:val="Normal"/>
        <w:bidi w:val="0"/>
        <w:jc w:val="start"/>
        <w:rPr>
          <w:rFonts w:ascii="Liberation Serif" w:hAnsi="Liberation Serif"/>
        </w:rPr>
      </w:pPr>
      <w:r>
        <w:rPr>
          <w:rFonts w:ascii="Liberation Serif" w:hAnsi="Liberation Serif"/>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roman"/>
    <w:pitch w:val="variable"/>
  </w:font>
</w:fonts>
</file>

<file path=word/settings.xml><?xml version="1.0" encoding="utf-8"?>
<w:settings xmlns:w="http://schemas.openxmlformats.org/wordprocessingml/2006/main">
  <w:zoom w:percent="85"/>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Songti SC" w:cs="Arial Unicode MS"/>
      <w:color w:val="auto"/>
      <w:kern w:val="2"/>
      <w:sz w:val="24"/>
      <w:szCs w:val="24"/>
      <w:lang w:val="pl-PL" w:eastAsia="zh-CN" w:bidi="hi-IN"/>
    </w:rPr>
  </w:style>
  <w:style w:type="character" w:styleId="Hyperlink">
    <w:name w:val="Hyperlink"/>
    <w:rPr>
      <w:color w:val="000080"/>
      <w:u w:val="single"/>
    </w:rPr>
  </w:style>
  <w:style w:type="character" w:styleId="Emphasis">
    <w:name w:val="Emphasis"/>
    <w:qFormat/>
    <w:rPr>
      <w:i/>
      <w:iCs/>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udynosmakumickiewicza.pl/" TargetMode="External"/><Relationship Id="rId3" Type="http://schemas.openxmlformats.org/officeDocument/2006/relationships/hyperlink" Target="http://piff-paw.pl/" TargetMode="External"/><Relationship Id="rId4" Type="http://schemas.openxmlformats.org/officeDocument/2006/relationships/hyperlink" Target="https://piffpaw.bandcamp.com/"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168</TotalTime>
  <Application>LibreOffice/7.6.0.3$MacOSX_X86_64 LibreOffice_project/69edd8b8ebc41d00b4de3915dc82f8f0fc3b6265</Application>
  <AppVersion>15.0000</AppVersion>
  <Pages>1</Pages>
  <Words>351</Words>
  <Characters>1955</Characters>
  <CharactersWithSpaces>2301</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2025-08-10T08:39:44Z</dcterms:created>
  <dc:creator/>
  <dc:description/>
  <dc:language>pl-PL</dc:language>
  <cp:lastModifiedBy/>
  <dcterms:modified xsi:type="dcterms:W3CDTF">2025-08-10T11:29:39Z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